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Elizabeth FURMOUR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Widow.</w:t>
      </w:r>
    </w:p>
    <w:p w:rsidR="00617893" w:rsidRDefault="00617893" w:rsidP="00617893">
      <w:pPr>
        <w:rPr>
          <w:rFonts w:ascii="Times New Roman" w:hAnsi="Times New Roman" w:cs="Times New Roman"/>
        </w:rPr>
      </w:pPr>
    </w:p>
    <w:p w:rsidR="00617893" w:rsidRDefault="00617893" w:rsidP="00617893">
      <w:pPr>
        <w:rPr>
          <w:rFonts w:ascii="Times New Roman" w:hAnsi="Times New Roman" w:cs="Times New Roman"/>
        </w:rPr>
      </w:pP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617893" w:rsidRDefault="00617893" w:rsidP="00617893">
      <w:pPr>
        <w:rPr>
          <w:rFonts w:ascii="Times New Roman" w:hAnsi="Times New Roman" w:cs="Times New Roman"/>
        </w:rPr>
      </w:pPr>
    </w:p>
    <w:p w:rsidR="00617893" w:rsidRDefault="00617893" w:rsidP="00617893">
      <w:pPr>
        <w:rPr>
          <w:rFonts w:ascii="Times New Roman" w:hAnsi="Times New Roman" w:cs="Times New Roman"/>
        </w:rPr>
      </w:pP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She, Alexander Dykes(q.v.), Henry </w:t>
      </w:r>
      <w:proofErr w:type="spellStart"/>
      <w:r>
        <w:rPr>
          <w:rFonts w:ascii="Times New Roman" w:hAnsi="Times New Roman" w:cs="Times New Roman"/>
        </w:rPr>
        <w:t>Assheborn</w:t>
      </w:r>
      <w:proofErr w:type="spellEnd"/>
      <w:r>
        <w:rPr>
          <w:rFonts w:ascii="Times New Roman" w:hAnsi="Times New Roman" w:cs="Times New Roman"/>
        </w:rPr>
        <w:t xml:space="preserve">(q.v.) and Robert 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Coldale</w:t>
      </w:r>
      <w:proofErr w:type="spellEnd"/>
      <w:r>
        <w:rPr>
          <w:rFonts w:ascii="Times New Roman" w:hAnsi="Times New Roman" w:cs="Times New Roman"/>
        </w:rPr>
        <w:t>(q.v.), as John’s executors, made a plaint of debt against Henry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Frowyk</w:t>
      </w:r>
      <w:proofErr w:type="spellEnd"/>
      <w:r>
        <w:rPr>
          <w:rFonts w:ascii="Times New Roman" w:hAnsi="Times New Roman" w:cs="Times New Roman"/>
        </w:rPr>
        <w:t xml:space="preserve"> of South Mimms, Middlesex(q.v.). (ibid.)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They made a plaint of debt against Thomas Lunt of London,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gentleman(q.v.).</w:t>
      </w:r>
    </w:p>
    <w:p w:rsidR="00617893" w:rsidRDefault="00617893" w:rsidP="00617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617893" w:rsidRDefault="00617893" w:rsidP="00617893">
      <w:pPr>
        <w:rPr>
          <w:rFonts w:ascii="Times New Roman" w:hAnsi="Times New Roman" w:cs="Times New Roman"/>
        </w:rPr>
      </w:pPr>
    </w:p>
    <w:p w:rsidR="00617893" w:rsidRDefault="00617893" w:rsidP="00617893">
      <w:pPr>
        <w:rPr>
          <w:rFonts w:ascii="Times New Roman" w:hAnsi="Times New Roman" w:cs="Times New Roman"/>
        </w:rPr>
      </w:pPr>
    </w:p>
    <w:p w:rsidR="006B2F86" w:rsidRPr="00E71FC3" w:rsidRDefault="00617893" w:rsidP="00617893">
      <w:pPr>
        <w:pStyle w:val="NoSpacing"/>
      </w:pPr>
      <w:r>
        <w:t>8 November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893" w:rsidRDefault="00617893" w:rsidP="00E71FC3">
      <w:r>
        <w:separator/>
      </w:r>
    </w:p>
  </w:endnote>
  <w:endnote w:type="continuationSeparator" w:id="0">
    <w:p w:rsidR="00617893" w:rsidRDefault="006178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893" w:rsidRDefault="00617893" w:rsidP="00E71FC3">
      <w:r>
        <w:separator/>
      </w:r>
    </w:p>
  </w:footnote>
  <w:footnote w:type="continuationSeparator" w:id="0">
    <w:p w:rsidR="00617893" w:rsidRDefault="006178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93"/>
    <w:rsid w:val="001A7C09"/>
    <w:rsid w:val="00577BD5"/>
    <w:rsid w:val="0061789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75A933-A61F-49D6-85D7-99B96D297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789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2017-11-09T22:34:00Z</dcterms:created>
  <dcterms:modified xsi:type="dcterms:W3CDTF">2017-11-09T22:34:00Z</dcterms:modified>
</cp:coreProperties>
</file>